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ПОЛОЖЕНИЕ</w:t>
      </w:r>
    </w:p>
    <w:p>
      <w:pPr>
        <w:pStyle w:val="Standard"/>
        <w:spacing w:lineRule="auto" w:line="360"/>
        <w:jc w:val="center"/>
        <w:rPr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районного конкурса « #СнегурДрайв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2025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»</w:t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 Настоящее положение определяет условия и порядок проведения районного конкурса «#СнегурДрайв» (далее – Конкурс).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 Конкурс проводится в рамках празднования Нового года на территории Ивановского муниципального района.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 Организаторами Конкурса выступают Администрация Ивановского муниципального района, управление социальной сферы, МУ «Районное социально-культурное объединение».</w:t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 Цели и задачи Конкурса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Целью Конкурса является возрождение и сохранение традиций русской праздничной культуры и повышение их значимости.</w:t>
      </w:r>
    </w:p>
    <w:p>
      <w:pPr>
        <w:pStyle w:val="Standard"/>
        <w:spacing w:lineRule="auto" w: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Задачи Конкурса: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популяризация образа Снегурочки как ключевого образа новогодних праздников;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побуждение к совместной творческой деятельности детей и взрослых;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создание условий для самореализации жителей Ивановского района;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знакомство с интернет платформой </w:t>
      </w:r>
      <w:r>
        <w:rPr>
          <w:rFonts w:cs="Times New Roman" w:ascii="Times New Roman" w:hAnsi="Times New Roman"/>
          <w:sz w:val="28"/>
          <w:szCs w:val="28"/>
          <w:lang w:val="en-US"/>
        </w:rPr>
        <w:t>TikTok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создание своего нового и возможность поделиться плодами своего творчества;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создание благоприятной праздничной атмосферы.</w:t>
      </w:r>
    </w:p>
    <w:p>
      <w:pPr>
        <w:pStyle w:val="Standard"/>
        <w:spacing w:lineRule="auto" w: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Участники конкурса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 В конкурсе могут принимать участие жители Ивановского муниципального  района в возрасте от 14 до 36 лет.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3.2.Участие в конкурсе культурно-досуговых учреждений обязательно.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3.3.Участник имеет право участвовать в нескольких номинациях.</w:t>
      </w:r>
    </w:p>
    <w:p>
      <w:pPr>
        <w:pStyle w:val="Standard"/>
        <w:spacing w:lineRule="auto" w:line="36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4. Критерии конкурса</w:t>
      </w:r>
    </w:p>
    <w:p>
      <w:pPr>
        <w:pStyle w:val="Standard"/>
        <w:spacing w:lineRule="auto" w: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Оригинальность костюма;</w:t>
      </w:r>
    </w:p>
    <w:p>
      <w:pPr>
        <w:pStyle w:val="Standard"/>
        <w:spacing w:lineRule="auto" w:line="36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Креативность исполнения;</w:t>
      </w:r>
    </w:p>
    <w:p>
      <w:pPr>
        <w:pStyle w:val="Standard"/>
        <w:spacing w:lineRule="auto" w: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Качество исполнения;</w:t>
      </w:r>
    </w:p>
    <w:p>
      <w:pPr>
        <w:pStyle w:val="Standard"/>
        <w:spacing w:lineRule="auto" w: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Артистизм.</w:t>
      </w:r>
    </w:p>
    <w:p>
      <w:pPr>
        <w:pStyle w:val="Standard"/>
        <w:spacing w:lineRule="auto" w:line="36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5. Требования к видео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-Съемка должна быть произведена в костюме, согласно Положению;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-Качество съемки должно быть не ниже </w:t>
      </w:r>
      <w:r>
        <w:rPr>
          <w:rFonts w:cs="Times New Roman" w:ascii="Times New Roman" w:hAnsi="Times New Roman"/>
          <w:color w:val="000000"/>
          <w:sz w:val="28"/>
          <w:szCs w:val="28"/>
        </w:rPr>
        <w:t>720</w:t>
      </w:r>
      <w:r>
        <w:rPr>
          <w:rFonts w:cs="Times New Roman" w:ascii="Times New Roman" w:hAnsi="Times New Roman"/>
          <w:color w:val="000000"/>
          <w:sz w:val="28"/>
          <w:szCs w:val="28"/>
        </w:rPr>
        <w:t>р;</w:t>
      </w:r>
    </w:p>
    <w:p>
      <w:pPr>
        <w:pStyle w:val="Standard"/>
        <w:spacing w:lineRule="auto" w:line="360"/>
        <w:jc w:val="both"/>
        <w:rPr>
          <w:b/>
          <w:bCs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-Должен быть качественный звук, без шумов и комментариев;</w:t>
      </w:r>
    </w:p>
    <w:p>
      <w:pPr>
        <w:pStyle w:val="Standard"/>
        <w:spacing w:lineRule="auto" w:line="360"/>
        <w:jc w:val="both"/>
        <w:rPr>
          <w:b/>
          <w:bCs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-Участники на протяжении всего видео должны находиться в кадре;  </w:t>
      </w:r>
    </w:p>
    <w:p>
      <w:pPr>
        <w:pStyle w:val="Standard"/>
        <w:spacing w:lineRule="auto" w:line="360"/>
        <w:jc w:val="both"/>
        <w:rPr>
          <w:b/>
          <w:bCs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-Участники должны быть видны в полный рост.</w:t>
      </w:r>
    </w:p>
    <w:p>
      <w:pPr>
        <w:pStyle w:val="Standard"/>
        <w:spacing w:lineRule="auto" w:line="360"/>
        <w:jc w:val="both"/>
        <w:rPr>
          <w:b/>
          <w:bCs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-Локация для снятия видео не ограничена.</w:t>
      </w:r>
    </w:p>
    <w:p>
      <w:pPr>
        <w:pStyle w:val="Standard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andard"/>
        <w:spacing w:lineRule="auto" w:line="36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6. Порядок и сроки проведения Конкурса.</w:t>
      </w:r>
    </w:p>
    <w:p>
      <w:pPr>
        <w:pStyle w:val="Standard"/>
        <w:spacing w:lineRule="auto" w:line="3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6.1. Конкурс проходит в один этап.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6.2. Участницы выставляют на платформе сети ВКонтакте- видеоролик (продолжительность не более 40 секунд) с танцем в образе Снегурочки с </w:t>
      </w:r>
      <w:bookmarkStart w:id="0" w:name="_Hlk89946719"/>
      <w:r>
        <w:rPr>
          <w:rFonts w:cs="Times New Roman" w:ascii="Times New Roman" w:hAnsi="Times New Roman"/>
          <w:bCs/>
          <w:sz w:val="28"/>
          <w:szCs w:val="28"/>
        </w:rPr>
        <w:t>указанием Ф.И., населённым пунктом/учреждением и</w:t>
      </w:r>
      <w:bookmarkEnd w:id="0"/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хештегом #СнегурДрайв202</w:t>
      </w:r>
      <w:r>
        <w:rPr>
          <w:rFonts w:cs="Times New Roman" w:ascii="Times New Roman" w:hAnsi="Times New Roman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#Иврайон202</w:t>
      </w:r>
      <w:r>
        <w:rPr>
          <w:rFonts w:cs="Times New Roman" w:ascii="Times New Roman" w:hAnsi="Times New Roman"/>
          <w:bCs/>
          <w:sz w:val="28"/>
          <w:szCs w:val="28"/>
        </w:rPr>
        <w:t>5</w:t>
      </w:r>
      <w:r>
        <w:rPr>
          <w:rFonts w:cs="Times New Roman" w:ascii="Times New Roman" w:hAnsi="Times New Roman"/>
          <w:bCs/>
          <w:sz w:val="28"/>
          <w:szCs w:val="28"/>
        </w:rPr>
        <w:t xml:space="preserve"> #РСКО</w:t>
        <w:br/>
      </w:r>
      <w:r>
        <w:rPr>
          <w:rStyle w:val="Style13"/>
          <w:rFonts w:cs="Times New Roman" w:ascii="Times New Roman" w:hAnsi="Times New Roman"/>
          <w:b/>
          <w:bCs/>
          <w:color w:val="000000"/>
          <w:sz w:val="27"/>
          <w:szCs w:val="28"/>
        </w:rPr>
        <w:t xml:space="preserve">К рассмотрению на Конкурсе работ, необходимо прислать ЗАПОЛНЕНИЮ ЗАЯВКУ с активной (открытой) ссылкой на страничку ВКонтакте (приложение №1) на электронную почту  </w:t>
      </w:r>
      <w:hyperlink r:id="rId2">
        <w:r>
          <w:rPr>
            <w:rStyle w:val="Hyperlink"/>
            <w:rFonts w:cs="Times New Roman" w:ascii="Times New Roman" w:hAnsi="Times New Roman"/>
            <w:b/>
            <w:bCs/>
            <w:sz w:val="27"/>
            <w:szCs w:val="28"/>
            <w:lang w:val="en-US"/>
          </w:rPr>
          <w:t>irdk</w:t>
        </w:r>
        <w:r>
          <w:rPr>
            <w:rStyle w:val="Hyperlink"/>
            <w:rFonts w:cs="Times New Roman" w:ascii="Times New Roman" w:hAnsi="Times New Roman"/>
            <w:b/>
            <w:bCs/>
            <w:sz w:val="27"/>
            <w:szCs w:val="28"/>
          </w:rPr>
          <w:t>37@</w:t>
        </w:r>
        <w:r>
          <w:rPr>
            <w:rStyle w:val="Hyperlink"/>
            <w:rFonts w:cs="Times New Roman" w:ascii="Times New Roman" w:hAnsi="Times New Roman"/>
            <w:b/>
            <w:bCs/>
            <w:sz w:val="27"/>
            <w:szCs w:val="28"/>
            <w:lang w:val="en-US"/>
          </w:rPr>
          <w:t>mail</w:t>
        </w:r>
        <w:r>
          <w:rPr>
            <w:rStyle w:val="Hyperlink"/>
            <w:rFonts w:cs="Times New Roman" w:ascii="Times New Roman" w:hAnsi="Times New Roman"/>
            <w:b/>
            <w:bCs/>
            <w:sz w:val="27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b/>
            <w:bCs/>
            <w:sz w:val="27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b/>
          <w:bCs/>
          <w:sz w:val="27"/>
          <w:szCs w:val="28"/>
          <w:lang w:val="en-US"/>
        </w:rPr>
        <w:t xml:space="preserve"> </w:t>
      </w:r>
      <w:r>
        <w:rPr>
          <w:rStyle w:val="Style13"/>
          <w:rFonts w:cs="Times New Roman" w:ascii="Times New Roman" w:hAnsi="Times New Roman"/>
          <w:b/>
          <w:bCs/>
          <w:color w:val="000000"/>
          <w:sz w:val="27"/>
          <w:szCs w:val="28"/>
          <w:lang w:val="ru-RU"/>
        </w:rPr>
        <w:t>где будут выложены конкурсные работы</w:t>
      </w:r>
      <w:bookmarkStart w:id="1" w:name="_Hlk89946719_Копия_1"/>
      <w:r>
        <w:rPr>
          <w:rStyle w:val="Style13"/>
          <w:rFonts w:cs="Times New Roman" w:ascii="Times New Roman" w:hAnsi="Times New Roman"/>
          <w:b/>
          <w:bCs/>
          <w:color w:val="000000"/>
          <w:sz w:val="27"/>
          <w:szCs w:val="28"/>
          <w:lang w:val="en-US"/>
        </w:rPr>
        <w:t xml:space="preserve"> и</w:t>
      </w:r>
      <w:bookmarkEnd w:id="1"/>
      <w:r>
        <w:rPr>
          <w:rStyle w:val="Style13"/>
          <w:rFonts w:cs="Times New Roman" w:ascii="Times New Roman" w:hAnsi="Times New Roman"/>
          <w:b/>
          <w:bCs/>
          <w:color w:val="000000"/>
          <w:sz w:val="27"/>
          <w:szCs w:val="28"/>
          <w:lang w:val="en-US"/>
        </w:rPr>
        <w:t xml:space="preserve"> указаны хештеги #</w:t>
      </w:r>
      <w:r>
        <w:rPr>
          <w:rStyle w:val="Style13"/>
          <w:rFonts w:cs="Times New Roman" w:ascii="Times New Roman" w:hAnsi="Times New Roman"/>
          <w:b/>
          <w:bCs/>
          <w:color w:val="000000"/>
          <w:sz w:val="27"/>
          <w:szCs w:val="28"/>
          <w:lang w:val="ru-RU"/>
        </w:rPr>
        <w:t>С</w:t>
      </w:r>
      <w:r>
        <w:rPr>
          <w:rStyle w:val="Style13"/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>негурДрайв</w:t>
      </w:r>
      <w:r>
        <w:rPr>
          <w:rStyle w:val="Style13"/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>2025</w:t>
      </w:r>
      <w:r>
        <w:rPr>
          <w:rStyle w:val="Style13"/>
          <w:rFonts w:cs="Times New Roman" w:ascii="Times New Roman" w:hAnsi="Times New Roman"/>
          <w:b/>
          <w:bCs/>
          <w:color w:val="000000"/>
          <w:sz w:val="27"/>
          <w:szCs w:val="28"/>
          <w:lang w:val="en-US"/>
        </w:rPr>
        <w:t xml:space="preserve"> #Иврайон2025 #РСКО </w:t>
      </w:r>
    </w:p>
    <w:p>
      <w:pPr>
        <w:pStyle w:val="Standard"/>
        <w:spacing w:lineRule="auto" w:line="360"/>
        <w:jc w:val="both"/>
        <w:rPr>
          <w:b/>
          <w:bCs/>
          <w:i w:val="false"/>
          <w:i w:val="false"/>
          <w:iCs w:val="false"/>
          <w:u w:val="single"/>
          <w:lang w:val="ru-RU"/>
        </w:rPr>
      </w:pPr>
      <w:r>
        <w:rPr>
          <w:b/>
          <w:bCs/>
          <w:i w:val="false"/>
          <w:iCs w:val="false"/>
          <w:u w:val="single"/>
          <w:lang w:val="ru-RU"/>
        </w:rPr>
        <w:t>Видеоролик должен быть продолжительностью не более 40 секунд, с танцем в образе Снегурочки</w:t>
      </w:r>
    </w:p>
    <w:p>
      <w:pPr>
        <w:pStyle w:val="Standard"/>
        <w:spacing w:lineRule="auto" w:line="360"/>
        <w:ind w:firstLine="62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Видеоматериалы  выставляются с 1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по 2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7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декабря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2024г.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</w:p>
    <w:p>
      <w:pPr>
        <w:pStyle w:val="Standard"/>
        <w:spacing w:lineRule="auto" w:line="360"/>
        <w:ind w:firstLine="62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andard"/>
        <w:spacing w:lineRule="auto" w:line="360"/>
        <w:ind w:firstLine="62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7. Награждение участников</w:t>
      </w:r>
    </w:p>
    <w:p>
      <w:pPr>
        <w:pStyle w:val="Standard"/>
        <w:spacing w:lineRule="auto" w:line="360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7.1. Жюри не учитывает материальные возможности, социальную принадлежность, национальность и место жительства конкурсантов – только творчество на абсолютно равных условиях.</w:t>
      </w:r>
    </w:p>
    <w:p>
      <w:pPr>
        <w:pStyle w:val="Standard"/>
        <w:spacing w:lineRule="auto" w:line="360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7.2. Подведение итогов состоится </w:t>
      </w:r>
      <w:r>
        <w:rPr>
          <w:rFonts w:cs="Times New Roman" w:ascii="Times New Roman" w:hAnsi="Times New Roman"/>
          <w:color w:val="000000"/>
          <w:sz w:val="28"/>
          <w:szCs w:val="28"/>
        </w:rPr>
        <w:t>15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декабря. Результаты будут объявлены </w:t>
      </w:r>
      <w:r>
        <w:rPr>
          <w:rFonts w:cs="Times New Roman" w:ascii="Times New Roman" w:hAnsi="Times New Roman"/>
          <w:color w:val="000000"/>
          <w:sz w:val="28"/>
          <w:szCs w:val="28"/>
        </w:rPr>
        <w:t>20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</w:rPr>
        <w:t>01</w:t>
      </w:r>
      <w:r>
        <w:rPr>
          <w:rFonts w:cs="Times New Roman" w:ascii="Times New Roman" w:hAnsi="Times New Roman"/>
          <w:color w:val="000000"/>
          <w:sz w:val="28"/>
          <w:szCs w:val="28"/>
        </w:rPr>
        <w:t>.202</w:t>
      </w:r>
      <w:r>
        <w:rPr>
          <w:rFonts w:cs="Times New Roman" w:ascii="Times New Roman" w:hAnsi="Times New Roman"/>
          <w:color w:val="000000"/>
          <w:sz w:val="28"/>
          <w:szCs w:val="28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</w:rPr>
        <w:t>г.</w:t>
      </w:r>
    </w:p>
    <w:p>
      <w:pPr>
        <w:pStyle w:val="Standard"/>
        <w:spacing w:lineRule="auto" w:line="360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7.3.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Победители в номинациях будут награждены дипломами лауреатов.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Все участники будут награждены электронными дипломами. Их можно будет скачать в группе ВКонтакте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https://vk.com/rsko37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Standard"/>
        <w:spacing w:lineRule="auto" w:line="360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andard"/>
        <w:spacing w:lineRule="auto" w:line="360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Контакты: 84932325048 -Иванова Диана Сергеевна (89038894810)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color w:val="000000"/>
          <w:sz w:val="27"/>
          <w:szCs w:val="27"/>
        </w:rPr>
        <w:t>89203754085 -Микаелян Женя Гарегиновна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Социальные сети: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ВКонтакте </w:t>
      </w: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https://vk.com/rsko37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Standard"/>
        <w:spacing w:lineRule="auto" w:line="36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andard"/>
        <w:spacing w:lineRule="auto" w: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b/>
          <w:u w:val="single"/>
        </w:rPr>
      </w:pPr>
      <w:r>
        <w:rPr/>
        <w:t xml:space="preserve"> </w:t>
      </w:r>
      <w:r>
        <w:rPr>
          <w:szCs w:val="28"/>
          <w:u w:val="single"/>
        </w:rPr>
        <w:t>Приложение №1</w:t>
      </w:r>
    </w:p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ЗАЯВКА</w:t>
      </w:r>
    </w:p>
    <w:p>
      <w:pPr>
        <w:pStyle w:val="Normal"/>
        <w:jc w:val="center"/>
        <w:rPr/>
      </w:pPr>
      <w:r>
        <w:rPr>
          <w:b/>
          <w:szCs w:val="28"/>
        </w:rPr>
        <w:t xml:space="preserve">на участие в Конкурсе </w:t>
      </w:r>
      <w:r>
        <w:rPr>
          <w:b/>
          <w:bCs/>
          <w:color w:val="000000"/>
          <w:szCs w:val="28"/>
        </w:rPr>
        <w:t>«</w:t>
      </w:r>
      <w:r>
        <w:rPr>
          <w:b/>
          <w:szCs w:val="28"/>
        </w:rPr>
        <w:t>СнегурДрайв202</w:t>
      </w:r>
      <w:r>
        <w:rPr>
          <w:b/>
          <w:szCs w:val="28"/>
        </w:rPr>
        <w:t>5</w:t>
      </w:r>
      <w:r>
        <w:rPr>
          <w:b/>
          <w:szCs w:val="28"/>
        </w:rPr>
        <w:t>»</w:t>
      </w:r>
    </w:p>
    <w:tbl>
      <w:tblPr>
        <w:tblW w:w="956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5"/>
        <w:gridCol w:w="4270"/>
      </w:tblGrid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учреждения/</w:t>
            </w:r>
          </w:p>
          <w:p>
            <w:pPr>
              <w:pStyle w:val="Normal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ФИО участника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</w:r>
          </w:p>
        </w:tc>
      </w:tr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Ссылка на социальную страничку ВКонтакте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Номинация: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*Контактный телефон: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Почтовый адрес и E-mail (электронная почта)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spacing w:lineRule="auto" w:line="360"/>
        <w:rPr/>
      </w:pPr>
      <w:r>
        <w:rPr/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2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10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dd10ce"/>
    <w:pPr>
      <w:keepNext w:val="true"/>
      <w:numPr>
        <w:ilvl w:val="0"/>
        <w:numId w:val="1"/>
      </w:numPr>
      <w:outlineLvl w:val="0"/>
    </w:pPr>
    <w:rPr>
      <w:rFonts w:cs="Calibri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dd10ce"/>
    <w:rPr>
      <w:rFonts w:ascii="Times New Roman" w:hAnsi="Times New Roman" w:eastAsia="Times New Roman" w:cs="Calibri"/>
      <w:sz w:val="32"/>
      <w:szCs w:val="32"/>
    </w:rPr>
  </w:style>
  <w:style w:type="character" w:styleId="Hyperlink">
    <w:name w:val="Hyperlink"/>
    <w:rsid w:val="00fe790e"/>
    <w:rPr>
      <w:rFonts w:ascii="Times New Roman CYR" w:hAnsi="Times New Roman CYR" w:cs="Times New Roman CYR"/>
      <w:i w:val="false"/>
      <w:iCs w:val="false"/>
      <w:color w:val="002F91"/>
      <w:sz w:val="24"/>
      <w:szCs w:val="24"/>
      <w:u w:val="single"/>
    </w:rPr>
  </w:style>
  <w:style w:type="character" w:styleId="Style13">
    <w:name w:val="Нет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dd10ce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Lucida Sans Unicode" w:cs="Mangal"/>
      <w:color w:val="auto"/>
      <w:kern w:val="2"/>
      <w:sz w:val="24"/>
      <w:szCs w:val="24"/>
      <w:lang w:eastAsia="zh-CN" w:bidi="hi-IN" w:val="ru-RU"/>
    </w:rPr>
  </w:style>
  <w:style w:type="paragraph" w:styleId="ListParagraph">
    <w:name w:val="List Paragraph"/>
    <w:basedOn w:val="Normal"/>
    <w:uiPriority w:val="34"/>
    <w:qFormat/>
    <w:rsid w:val="00fe790e"/>
    <w:pPr>
      <w:spacing w:before="0" w:after="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rdk37@mail.ru" TargetMode="External"/><Relationship Id="rId3" Type="http://schemas.openxmlformats.org/officeDocument/2006/relationships/hyperlink" Target="https://vk.com/rsko37" TargetMode="External"/><Relationship Id="rId4" Type="http://schemas.openxmlformats.org/officeDocument/2006/relationships/hyperlink" Target="https://vk.com/rsko37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LibreOffice/24.8.3.2$Windows_X86_64 LibreOffice_project/48a6bac9e7e268aeb4c3483fcf825c94556d9f92</Application>
  <AppVersion>15.0000</AppVersion>
  <Pages>3</Pages>
  <Words>401</Words>
  <Characters>2845</Characters>
  <CharactersWithSpaces>3231</CharactersWithSpaces>
  <Paragraphs>52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2020-11-25T10:59:00Z</dcterms:created>
  <dc:creator>Марина</dc:creator>
  <dc:description/>
  <dc:language>ru-RU</dc:language>
  <cp:lastModifiedBy/>
  <dcterms:modified xsi:type="dcterms:W3CDTF">2024-12-13T14:52:55Z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